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071" w:rsidRPr="00882071" w:rsidRDefault="00882071" w:rsidP="00882071">
      <w:pPr>
        <w:widowControl w:val="0"/>
        <w:spacing w:before="1" w:after="0" w:line="240" w:lineRule="auto"/>
        <w:ind w:left="1810" w:right="146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882071" w:rsidRPr="00882071" w:rsidRDefault="00882071" w:rsidP="00882071">
      <w:pPr>
        <w:ind w:left="1810" w:right="1457"/>
        <w:jc w:val="center"/>
        <w:rPr>
          <w:b/>
          <w:sz w:val="24"/>
        </w:rPr>
      </w:pPr>
      <w:r w:rsidRPr="00882071">
        <w:rPr>
          <w:b/>
          <w:sz w:val="24"/>
        </w:rPr>
        <w:t>к контрольной работе по русскому языку</w:t>
      </w:r>
    </w:p>
    <w:p w:rsidR="00882071" w:rsidRPr="00882071" w:rsidRDefault="00882071" w:rsidP="00882071">
      <w:pPr>
        <w:ind w:left="2060" w:right="180"/>
        <w:rPr>
          <w:b/>
          <w:sz w:val="24"/>
        </w:rPr>
      </w:pPr>
      <w:r w:rsidRPr="00882071">
        <w:rPr>
          <w:b/>
          <w:sz w:val="24"/>
        </w:rPr>
        <w:t>для проведения промежуточной аттестации во  2 классе</w:t>
      </w:r>
    </w:p>
    <w:p w:rsidR="00882071" w:rsidRPr="00882071" w:rsidRDefault="00882071" w:rsidP="00882071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882071" w:rsidRPr="00882071" w:rsidRDefault="00882071" w:rsidP="00882071">
      <w:pPr>
        <w:widowControl w:val="0"/>
        <w:spacing w:after="0" w:line="240" w:lineRule="auto"/>
        <w:ind w:left="462" w:right="111" w:firstLine="6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sz w:val="24"/>
          <w:szCs w:val="24"/>
        </w:rPr>
        <w:t>Промежуточная годовая аттестация проводится с целью установления фактического уровня теоретических знаний учащихся по русскому языку, их практических умений и навыков, установления соответствия предметных универсальных учебных действий учащихся требованиям ФГОС за курс 2 класса по русскому языку по следующим разделам:</w:t>
      </w:r>
    </w:p>
    <w:p w:rsidR="00882071" w:rsidRPr="00882071" w:rsidRDefault="00882071" w:rsidP="00882071">
      <w:pPr>
        <w:widowControl w:val="0"/>
        <w:numPr>
          <w:ilvl w:val="0"/>
          <w:numId w:val="1"/>
        </w:numPr>
        <w:tabs>
          <w:tab w:val="left" w:pos="46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82071">
        <w:rPr>
          <w:rFonts w:ascii="Times New Roman" w:eastAsia="Times New Roman" w:hAnsi="Times New Roman" w:cs="Times New Roman"/>
          <w:sz w:val="24"/>
        </w:rPr>
        <w:t>Правописание безударных гласных в корне, проверяемых</w:t>
      </w:r>
      <w:r w:rsidRPr="00882071">
        <w:rPr>
          <w:rFonts w:ascii="Times New Roman" w:eastAsia="Times New Roman" w:hAnsi="Times New Roman" w:cs="Times New Roman"/>
          <w:spacing w:val="-18"/>
          <w:sz w:val="24"/>
        </w:rPr>
        <w:t xml:space="preserve"> </w:t>
      </w:r>
      <w:r w:rsidRPr="00882071">
        <w:rPr>
          <w:rFonts w:ascii="Times New Roman" w:eastAsia="Times New Roman" w:hAnsi="Times New Roman" w:cs="Times New Roman"/>
          <w:sz w:val="24"/>
        </w:rPr>
        <w:t>ударением.</w:t>
      </w:r>
    </w:p>
    <w:p w:rsidR="00882071" w:rsidRPr="00882071" w:rsidRDefault="00882071" w:rsidP="00882071">
      <w:pPr>
        <w:tabs>
          <w:tab w:val="left" w:pos="463"/>
        </w:tabs>
        <w:spacing w:before="46"/>
        <w:rPr>
          <w:sz w:val="24"/>
        </w:rPr>
      </w:pPr>
      <w:r>
        <w:rPr>
          <w:sz w:val="24"/>
        </w:rPr>
        <w:t>2.</w:t>
      </w:r>
      <w:r w:rsidRPr="00882071">
        <w:rPr>
          <w:sz w:val="24"/>
        </w:rPr>
        <w:t xml:space="preserve">Правописание парных согласных в </w:t>
      </w:r>
      <w:proofErr w:type="gramStart"/>
      <w:r w:rsidRPr="00882071">
        <w:rPr>
          <w:sz w:val="24"/>
        </w:rPr>
        <w:t>корне</w:t>
      </w:r>
      <w:r w:rsidRPr="00882071">
        <w:rPr>
          <w:spacing w:val="-12"/>
          <w:sz w:val="24"/>
        </w:rPr>
        <w:t xml:space="preserve"> </w:t>
      </w:r>
      <w:r w:rsidRPr="00882071">
        <w:rPr>
          <w:sz w:val="24"/>
        </w:rPr>
        <w:t>слова</w:t>
      </w:r>
      <w:proofErr w:type="gramEnd"/>
      <w:r w:rsidRPr="00882071">
        <w:rPr>
          <w:sz w:val="24"/>
        </w:rPr>
        <w:t>.</w:t>
      </w:r>
    </w:p>
    <w:p w:rsidR="00882071" w:rsidRPr="00882071" w:rsidRDefault="00882071" w:rsidP="00882071">
      <w:pPr>
        <w:widowControl w:val="0"/>
        <w:tabs>
          <w:tab w:val="left" w:pos="463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>3.</w:t>
      </w:r>
      <w:proofErr w:type="spellStart"/>
      <w:r w:rsidRPr="00882071">
        <w:rPr>
          <w:rFonts w:ascii="Times New Roman" w:eastAsia="Times New Roman" w:hAnsi="Times New Roman" w:cs="Times New Roman"/>
          <w:sz w:val="24"/>
          <w:lang w:val="en-US"/>
        </w:rPr>
        <w:t>Оформление</w:t>
      </w:r>
      <w:proofErr w:type="spellEnd"/>
      <w:r w:rsidRPr="00882071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882071">
        <w:rPr>
          <w:rFonts w:ascii="Times New Roman" w:eastAsia="Times New Roman" w:hAnsi="Times New Roman" w:cs="Times New Roman"/>
          <w:sz w:val="24"/>
          <w:lang w:val="en-US"/>
        </w:rPr>
        <w:t>предложений</w:t>
      </w:r>
      <w:proofErr w:type="spellEnd"/>
      <w:r w:rsidRPr="00882071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882071" w:rsidRPr="00882071" w:rsidRDefault="00882071" w:rsidP="00882071">
      <w:pPr>
        <w:widowControl w:val="0"/>
        <w:spacing w:after="0" w:line="240" w:lineRule="auto"/>
        <w:ind w:left="462" w:right="172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учащихся 2 классов по русскому языку проводится в форме диктанта.</w:t>
      </w:r>
    </w:p>
    <w:p w:rsidR="00882071" w:rsidRPr="00882071" w:rsidRDefault="00882071" w:rsidP="00882071">
      <w:pPr>
        <w:widowControl w:val="0"/>
        <w:spacing w:after="0" w:line="240" w:lineRule="auto"/>
        <w:ind w:left="462" w:right="172"/>
        <w:rPr>
          <w:rFonts w:ascii="Times New Roman" w:eastAsia="Times New Roman" w:hAnsi="Times New Roman" w:cs="Times New Roman"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представленного материала соответствует программам по русскому языку базового уровня, </w:t>
      </w:r>
      <w:proofErr w:type="spellStart"/>
      <w:r w:rsidRPr="00882071">
        <w:rPr>
          <w:rFonts w:ascii="Times New Roman" w:eastAsia="Times New Roman" w:hAnsi="Times New Roman" w:cs="Times New Roman"/>
          <w:sz w:val="24"/>
          <w:szCs w:val="24"/>
        </w:rPr>
        <w:t>Л.Ф.Климанова</w:t>
      </w:r>
      <w:proofErr w:type="spellEnd"/>
      <w:r w:rsidRPr="008820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82071">
        <w:rPr>
          <w:rFonts w:ascii="Times New Roman" w:eastAsia="Times New Roman" w:hAnsi="Times New Roman" w:cs="Times New Roman"/>
          <w:sz w:val="24"/>
          <w:szCs w:val="24"/>
        </w:rPr>
        <w:t>В.Г.Горецкий</w:t>
      </w:r>
      <w:proofErr w:type="spellEnd"/>
      <w:r w:rsidRPr="008820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82071">
        <w:rPr>
          <w:rFonts w:ascii="Times New Roman" w:eastAsia="Times New Roman" w:hAnsi="Times New Roman" w:cs="Times New Roman"/>
          <w:sz w:val="24"/>
          <w:szCs w:val="24"/>
        </w:rPr>
        <w:t>Л.А.Виног</w:t>
      </w:r>
      <w:r>
        <w:rPr>
          <w:rFonts w:ascii="Times New Roman" w:eastAsia="Times New Roman" w:hAnsi="Times New Roman" w:cs="Times New Roman"/>
          <w:sz w:val="24"/>
          <w:szCs w:val="24"/>
        </w:rPr>
        <w:t>радская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— М.: Просвещение, 2012</w:t>
      </w:r>
      <w:bookmarkStart w:id="0" w:name="_GoBack"/>
      <w:bookmarkEnd w:id="0"/>
      <w:r w:rsidRPr="00882071">
        <w:rPr>
          <w:rFonts w:ascii="Times New Roman" w:eastAsia="Times New Roman" w:hAnsi="Times New Roman" w:cs="Times New Roman"/>
          <w:sz w:val="24"/>
          <w:szCs w:val="24"/>
        </w:rPr>
        <w:t xml:space="preserve">г.; </w:t>
      </w:r>
      <w:proofErr w:type="spellStart"/>
      <w:r w:rsidRPr="00882071">
        <w:rPr>
          <w:rFonts w:ascii="Times New Roman" w:eastAsia="Times New Roman" w:hAnsi="Times New Roman" w:cs="Times New Roman"/>
          <w:sz w:val="24"/>
          <w:szCs w:val="24"/>
        </w:rPr>
        <w:t>С.В.Иванов</w:t>
      </w:r>
      <w:proofErr w:type="spellEnd"/>
      <w:r w:rsidRPr="008820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82071">
        <w:rPr>
          <w:rFonts w:ascii="Times New Roman" w:eastAsia="Times New Roman" w:hAnsi="Times New Roman" w:cs="Times New Roman"/>
          <w:sz w:val="24"/>
          <w:szCs w:val="24"/>
        </w:rPr>
        <w:t>А.О.Евдокимова</w:t>
      </w:r>
      <w:proofErr w:type="spellEnd"/>
      <w:r w:rsidRPr="00882071">
        <w:rPr>
          <w:rFonts w:ascii="Times New Roman" w:eastAsia="Times New Roman" w:hAnsi="Times New Roman" w:cs="Times New Roman"/>
          <w:sz w:val="24"/>
          <w:szCs w:val="24"/>
        </w:rPr>
        <w:t>. – М.:</w:t>
      </w:r>
      <w:proofErr w:type="spellStart"/>
      <w:r w:rsidRPr="00882071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Pr="00882071">
        <w:rPr>
          <w:rFonts w:ascii="Times New Roman" w:eastAsia="Times New Roman" w:hAnsi="Times New Roman" w:cs="Times New Roman"/>
          <w:sz w:val="24"/>
          <w:szCs w:val="24"/>
        </w:rPr>
        <w:t>-Граф, 2012г.</w:t>
      </w:r>
    </w:p>
    <w:p w:rsidR="00882071" w:rsidRPr="00882071" w:rsidRDefault="00882071" w:rsidP="00882071">
      <w:pPr>
        <w:widowControl w:val="0"/>
        <w:spacing w:after="0" w:line="240" w:lineRule="auto"/>
        <w:ind w:left="462" w:right="324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sz w:val="24"/>
          <w:szCs w:val="24"/>
        </w:rPr>
        <w:t>Данная работа соответствует базовому уровню обучения и учитывает специфику предмета.</w:t>
      </w:r>
    </w:p>
    <w:p w:rsidR="00882071" w:rsidRPr="00882071" w:rsidRDefault="00882071" w:rsidP="00882071">
      <w:pPr>
        <w:widowControl w:val="0"/>
        <w:spacing w:after="0" w:line="240" w:lineRule="auto"/>
        <w:ind w:left="462" w:right="172"/>
        <w:rPr>
          <w:rFonts w:ascii="Times New Roman" w:eastAsia="Times New Roman" w:hAnsi="Times New Roman" w:cs="Times New Roman"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Pr="00882071">
        <w:rPr>
          <w:rFonts w:ascii="Times New Roman" w:eastAsia="Times New Roman" w:hAnsi="Times New Roman" w:cs="Times New Roman"/>
          <w:sz w:val="24"/>
          <w:szCs w:val="24"/>
        </w:rPr>
        <w:t xml:space="preserve">- определить соответствие уровня и качества знаний, умений, </w:t>
      </w:r>
      <w:proofErr w:type="spellStart"/>
      <w:r w:rsidRPr="00882071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882071">
        <w:rPr>
          <w:rFonts w:ascii="Times New Roman" w:eastAsia="Times New Roman" w:hAnsi="Times New Roman" w:cs="Times New Roman"/>
          <w:sz w:val="24"/>
          <w:szCs w:val="24"/>
        </w:rPr>
        <w:t xml:space="preserve"> компетенций требованиям государственного образовательного стандарта и оценки качества освоения программ по завершении отдельных этапов обучения.</w:t>
      </w:r>
    </w:p>
    <w:p w:rsidR="00882071" w:rsidRPr="00882071" w:rsidRDefault="00882071" w:rsidP="00882071">
      <w:pPr>
        <w:widowControl w:val="0"/>
        <w:spacing w:before="5" w:after="0" w:line="274" w:lineRule="exact"/>
        <w:ind w:left="462" w:right="172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882071" w:rsidRPr="00882071" w:rsidRDefault="00882071" w:rsidP="00882071">
      <w:pPr>
        <w:widowControl w:val="0"/>
        <w:spacing w:after="0" w:line="240" w:lineRule="auto"/>
        <w:ind w:left="462" w:right="172"/>
        <w:rPr>
          <w:rFonts w:ascii="Times New Roman" w:eastAsia="Times New Roman" w:hAnsi="Times New Roman" w:cs="Times New Roman"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882071">
        <w:rPr>
          <w:rFonts w:ascii="Times New Roman" w:eastAsia="Times New Roman" w:hAnsi="Times New Roman" w:cs="Times New Roman"/>
          <w:sz w:val="24"/>
          <w:szCs w:val="24"/>
        </w:rPr>
        <w:t xml:space="preserve">провести достоверное оценивание знаний обучающихся на </w:t>
      </w:r>
      <w:proofErr w:type="spellStart"/>
      <w:r w:rsidRPr="00882071">
        <w:rPr>
          <w:rFonts w:ascii="Times New Roman" w:eastAsia="Times New Roman" w:hAnsi="Times New Roman" w:cs="Times New Roman"/>
          <w:sz w:val="24"/>
          <w:szCs w:val="24"/>
        </w:rPr>
        <w:t>определѐнных</w:t>
      </w:r>
      <w:proofErr w:type="spellEnd"/>
      <w:r w:rsidRPr="00882071">
        <w:rPr>
          <w:rFonts w:ascii="Times New Roman" w:eastAsia="Times New Roman" w:hAnsi="Times New Roman" w:cs="Times New Roman"/>
          <w:sz w:val="24"/>
          <w:szCs w:val="24"/>
        </w:rPr>
        <w:t xml:space="preserve"> этапах </w:t>
      </w:r>
      <w:proofErr w:type="gramStart"/>
      <w:r w:rsidRPr="00882071">
        <w:rPr>
          <w:rFonts w:ascii="Times New Roman" w:eastAsia="Times New Roman" w:hAnsi="Times New Roman" w:cs="Times New Roman"/>
          <w:sz w:val="24"/>
          <w:szCs w:val="24"/>
        </w:rPr>
        <w:t>обучения по</w:t>
      </w:r>
      <w:proofErr w:type="gramEnd"/>
      <w:r w:rsidRPr="00882071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образовательным программам;</w:t>
      </w:r>
    </w:p>
    <w:p w:rsidR="00882071" w:rsidRPr="00882071" w:rsidRDefault="00882071" w:rsidP="00882071">
      <w:pPr>
        <w:widowControl w:val="0"/>
        <w:numPr>
          <w:ilvl w:val="0"/>
          <w:numId w:val="3"/>
        </w:numPr>
        <w:tabs>
          <w:tab w:val="left" w:pos="662"/>
        </w:tabs>
        <w:spacing w:after="0" w:line="240" w:lineRule="auto"/>
        <w:ind w:right="784"/>
        <w:jc w:val="both"/>
        <w:rPr>
          <w:rFonts w:ascii="Times New Roman" w:eastAsia="Times New Roman" w:hAnsi="Times New Roman" w:cs="Times New Roman"/>
          <w:sz w:val="24"/>
        </w:rPr>
      </w:pPr>
      <w:r w:rsidRPr="00882071">
        <w:rPr>
          <w:rFonts w:ascii="Times New Roman" w:eastAsia="Times New Roman" w:hAnsi="Times New Roman" w:cs="Times New Roman"/>
          <w:sz w:val="24"/>
        </w:rPr>
        <w:t>по итогам промежуточной аттестации обучающихся подтвердить или произвести своевременную корректировку в содержании образовательных программ, формах</w:t>
      </w:r>
      <w:r w:rsidRPr="00882071">
        <w:rPr>
          <w:rFonts w:ascii="Times New Roman" w:eastAsia="Times New Roman" w:hAnsi="Times New Roman" w:cs="Times New Roman"/>
          <w:spacing w:val="-24"/>
          <w:sz w:val="24"/>
        </w:rPr>
        <w:t xml:space="preserve"> </w:t>
      </w:r>
      <w:r w:rsidRPr="00882071">
        <w:rPr>
          <w:rFonts w:ascii="Times New Roman" w:eastAsia="Times New Roman" w:hAnsi="Times New Roman" w:cs="Times New Roman"/>
          <w:sz w:val="24"/>
        </w:rPr>
        <w:t>и методах</w:t>
      </w:r>
      <w:r w:rsidRPr="00882071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882071">
        <w:rPr>
          <w:rFonts w:ascii="Times New Roman" w:eastAsia="Times New Roman" w:hAnsi="Times New Roman" w:cs="Times New Roman"/>
          <w:sz w:val="24"/>
        </w:rPr>
        <w:t>обучения;</w:t>
      </w:r>
    </w:p>
    <w:p w:rsidR="00882071" w:rsidRPr="00882071" w:rsidRDefault="00882071" w:rsidP="00882071">
      <w:pPr>
        <w:widowControl w:val="0"/>
        <w:numPr>
          <w:ilvl w:val="0"/>
          <w:numId w:val="3"/>
        </w:numPr>
        <w:tabs>
          <w:tab w:val="left" w:pos="602"/>
        </w:tabs>
        <w:spacing w:after="0" w:line="240" w:lineRule="auto"/>
        <w:ind w:left="601" w:hanging="139"/>
        <w:rPr>
          <w:rFonts w:ascii="Times New Roman" w:eastAsia="Times New Roman" w:hAnsi="Times New Roman" w:cs="Times New Roman"/>
          <w:sz w:val="24"/>
        </w:rPr>
      </w:pPr>
      <w:r w:rsidRPr="00882071">
        <w:rPr>
          <w:rFonts w:ascii="Times New Roman" w:eastAsia="Times New Roman" w:hAnsi="Times New Roman" w:cs="Times New Roman"/>
          <w:sz w:val="24"/>
        </w:rPr>
        <w:t>определить перспективы индивидуальной работы с</w:t>
      </w:r>
      <w:r w:rsidRPr="00882071">
        <w:rPr>
          <w:rFonts w:ascii="Times New Roman" w:eastAsia="Times New Roman" w:hAnsi="Times New Roman" w:cs="Times New Roman"/>
          <w:spacing w:val="-22"/>
          <w:sz w:val="24"/>
        </w:rPr>
        <w:t xml:space="preserve"> </w:t>
      </w:r>
      <w:proofErr w:type="gramStart"/>
      <w:r w:rsidRPr="00882071">
        <w:rPr>
          <w:rFonts w:ascii="Times New Roman" w:eastAsia="Times New Roman" w:hAnsi="Times New Roman" w:cs="Times New Roman"/>
          <w:sz w:val="24"/>
        </w:rPr>
        <w:t>обучающимися</w:t>
      </w:r>
      <w:proofErr w:type="gramEnd"/>
      <w:r w:rsidRPr="00882071">
        <w:rPr>
          <w:rFonts w:ascii="Times New Roman" w:eastAsia="Times New Roman" w:hAnsi="Times New Roman" w:cs="Times New Roman"/>
          <w:sz w:val="24"/>
        </w:rPr>
        <w:t>;</w:t>
      </w:r>
    </w:p>
    <w:p w:rsidR="00882071" w:rsidRPr="00882071" w:rsidRDefault="00882071" w:rsidP="00882071">
      <w:pPr>
        <w:widowControl w:val="0"/>
        <w:numPr>
          <w:ilvl w:val="0"/>
          <w:numId w:val="3"/>
        </w:numPr>
        <w:tabs>
          <w:tab w:val="left" w:pos="602"/>
        </w:tabs>
        <w:spacing w:after="0" w:line="240" w:lineRule="auto"/>
        <w:ind w:right="639"/>
        <w:rPr>
          <w:rFonts w:ascii="Times New Roman" w:eastAsia="Times New Roman" w:hAnsi="Times New Roman" w:cs="Times New Roman"/>
          <w:sz w:val="24"/>
        </w:rPr>
      </w:pPr>
      <w:r w:rsidRPr="00882071">
        <w:rPr>
          <w:rFonts w:ascii="Times New Roman" w:eastAsia="Times New Roman" w:hAnsi="Times New Roman" w:cs="Times New Roman"/>
          <w:sz w:val="24"/>
        </w:rPr>
        <w:t>получить объективную информацию для подготовки решения педсовета о</w:t>
      </w:r>
      <w:r w:rsidRPr="00882071">
        <w:rPr>
          <w:rFonts w:ascii="Times New Roman" w:eastAsia="Times New Roman" w:hAnsi="Times New Roman" w:cs="Times New Roman"/>
          <w:spacing w:val="-28"/>
          <w:sz w:val="24"/>
        </w:rPr>
        <w:t xml:space="preserve"> </w:t>
      </w:r>
      <w:r w:rsidRPr="00882071">
        <w:rPr>
          <w:rFonts w:ascii="Times New Roman" w:eastAsia="Times New Roman" w:hAnsi="Times New Roman" w:cs="Times New Roman"/>
          <w:sz w:val="24"/>
        </w:rPr>
        <w:t xml:space="preserve">переводе </w:t>
      </w:r>
      <w:proofErr w:type="gramStart"/>
      <w:r w:rsidRPr="00882071">
        <w:rPr>
          <w:rFonts w:ascii="Times New Roman" w:eastAsia="Times New Roman" w:hAnsi="Times New Roman" w:cs="Times New Roman"/>
          <w:sz w:val="24"/>
        </w:rPr>
        <w:t>обучающихся</w:t>
      </w:r>
      <w:proofErr w:type="gramEnd"/>
      <w:r w:rsidRPr="00882071">
        <w:rPr>
          <w:rFonts w:ascii="Times New Roman" w:eastAsia="Times New Roman" w:hAnsi="Times New Roman" w:cs="Times New Roman"/>
          <w:sz w:val="24"/>
        </w:rPr>
        <w:t xml:space="preserve"> в следующий</w:t>
      </w:r>
      <w:r w:rsidRPr="00882071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882071">
        <w:rPr>
          <w:rFonts w:ascii="Times New Roman" w:eastAsia="Times New Roman" w:hAnsi="Times New Roman" w:cs="Times New Roman"/>
          <w:sz w:val="24"/>
        </w:rPr>
        <w:t>класс.</w:t>
      </w:r>
    </w:p>
    <w:p w:rsidR="00882071" w:rsidRPr="00882071" w:rsidRDefault="00882071" w:rsidP="00882071">
      <w:pPr>
        <w:widowControl w:val="0"/>
        <w:spacing w:before="5" w:after="0" w:line="274" w:lineRule="exact"/>
        <w:ind w:left="462" w:right="172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результаты:</w:t>
      </w:r>
    </w:p>
    <w:p w:rsidR="00882071" w:rsidRPr="00882071" w:rsidRDefault="00882071" w:rsidP="00882071">
      <w:pPr>
        <w:widowControl w:val="0"/>
        <w:spacing w:after="0" w:line="240" w:lineRule="auto"/>
        <w:ind w:left="462" w:right="299"/>
        <w:rPr>
          <w:rFonts w:ascii="Times New Roman" w:eastAsia="Times New Roman" w:hAnsi="Times New Roman" w:cs="Times New Roman"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Предметные: </w:t>
      </w:r>
      <w:r w:rsidRPr="00882071">
        <w:rPr>
          <w:rFonts w:ascii="Times New Roman" w:eastAsia="Times New Roman" w:hAnsi="Times New Roman" w:cs="Times New Roman"/>
          <w:sz w:val="24"/>
          <w:szCs w:val="24"/>
        </w:rPr>
        <w:t>применение всех изученных правил; правильное использование способов проверки орфограмм.</w:t>
      </w:r>
    </w:p>
    <w:p w:rsidR="00882071" w:rsidRPr="00882071" w:rsidRDefault="00882071" w:rsidP="00882071">
      <w:pPr>
        <w:widowControl w:val="0"/>
        <w:spacing w:after="0" w:line="240" w:lineRule="auto"/>
        <w:ind w:left="462" w:right="534"/>
        <w:rPr>
          <w:rFonts w:ascii="Times New Roman" w:eastAsia="Times New Roman" w:hAnsi="Times New Roman" w:cs="Times New Roman"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Личностные: </w:t>
      </w:r>
      <w:r w:rsidRPr="00882071">
        <w:rPr>
          <w:rFonts w:ascii="Times New Roman" w:eastAsia="Times New Roman" w:hAnsi="Times New Roman" w:cs="Times New Roman"/>
          <w:sz w:val="24"/>
          <w:szCs w:val="24"/>
        </w:rPr>
        <w:t>осуществление самоконтроля работы; проявления прилежания к учебе; выражение готовности к преодолению трудностей в освоении новых действий.</w:t>
      </w:r>
    </w:p>
    <w:p w:rsidR="00882071" w:rsidRPr="00882071" w:rsidRDefault="00882071" w:rsidP="00882071">
      <w:pPr>
        <w:ind w:left="462" w:right="172"/>
        <w:rPr>
          <w:sz w:val="24"/>
        </w:rPr>
      </w:pPr>
      <w:proofErr w:type="gramStart"/>
      <w:r w:rsidRPr="00882071">
        <w:rPr>
          <w:b/>
          <w:sz w:val="24"/>
        </w:rPr>
        <w:t>Коммуникативные</w:t>
      </w:r>
      <w:proofErr w:type="gramEnd"/>
      <w:r w:rsidRPr="00882071">
        <w:rPr>
          <w:b/>
          <w:sz w:val="24"/>
        </w:rPr>
        <w:t xml:space="preserve">: </w:t>
      </w:r>
      <w:r w:rsidRPr="00882071">
        <w:rPr>
          <w:sz w:val="24"/>
        </w:rPr>
        <w:t>сотрудничать с учителем и своими сверстниками.</w:t>
      </w:r>
    </w:p>
    <w:p w:rsidR="00882071" w:rsidRPr="00882071" w:rsidRDefault="00882071" w:rsidP="00882071">
      <w:pPr>
        <w:widowControl w:val="0"/>
        <w:spacing w:after="0" w:line="240" w:lineRule="auto"/>
        <w:ind w:left="462" w:right="100"/>
        <w:rPr>
          <w:rFonts w:ascii="Times New Roman" w:eastAsia="Times New Roman" w:hAnsi="Times New Roman" w:cs="Times New Roman"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b/>
          <w:sz w:val="24"/>
          <w:szCs w:val="24"/>
        </w:rPr>
        <w:t xml:space="preserve">Регулятивные: </w:t>
      </w:r>
      <w:r w:rsidRPr="00882071">
        <w:rPr>
          <w:rFonts w:ascii="Times New Roman" w:eastAsia="Times New Roman" w:hAnsi="Times New Roman" w:cs="Times New Roman"/>
          <w:sz w:val="24"/>
          <w:szCs w:val="24"/>
        </w:rPr>
        <w:t>применять освоенные способы действий; планировать свою деятельность согласно заявленной задаче.</w:t>
      </w:r>
    </w:p>
    <w:p w:rsidR="00882071" w:rsidRPr="00882071" w:rsidRDefault="00882071" w:rsidP="00882071">
      <w:pPr>
        <w:widowControl w:val="0"/>
        <w:spacing w:after="0" w:line="240" w:lineRule="auto"/>
        <w:ind w:left="462" w:right="367"/>
        <w:rPr>
          <w:rFonts w:ascii="Times New Roman" w:eastAsia="Times New Roman" w:hAnsi="Times New Roman" w:cs="Times New Roman"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b/>
          <w:sz w:val="24"/>
          <w:szCs w:val="24"/>
        </w:rPr>
        <w:t xml:space="preserve">Познавательные: </w:t>
      </w:r>
      <w:r w:rsidRPr="00882071">
        <w:rPr>
          <w:rFonts w:ascii="Times New Roman" w:eastAsia="Times New Roman" w:hAnsi="Times New Roman" w:cs="Times New Roman"/>
          <w:sz w:val="24"/>
          <w:szCs w:val="24"/>
        </w:rPr>
        <w:t>воспроизводить по памяти информацию, необходимую для решения учебной задачи.</w:t>
      </w:r>
    </w:p>
    <w:p w:rsidR="00882071" w:rsidRPr="00882071" w:rsidRDefault="00882071" w:rsidP="00882071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82071" w:rsidRPr="00882071" w:rsidRDefault="00882071" w:rsidP="00882071">
      <w:pPr>
        <w:widowControl w:val="0"/>
        <w:spacing w:before="1" w:after="0" w:line="274" w:lineRule="exact"/>
        <w:ind w:left="821" w:right="172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оценивания  знаний обучающихся при  проверке диктанта.</w:t>
      </w:r>
    </w:p>
    <w:p w:rsidR="00882071" w:rsidRPr="00882071" w:rsidRDefault="00882071" w:rsidP="00882071">
      <w:pPr>
        <w:widowControl w:val="0"/>
        <w:spacing w:after="0" w:line="274" w:lineRule="exact"/>
        <w:ind w:left="821" w:right="172"/>
        <w:rPr>
          <w:rFonts w:ascii="Times New Roman" w:eastAsia="Times New Roman" w:hAnsi="Times New Roman" w:cs="Times New Roman"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b/>
          <w:sz w:val="24"/>
          <w:szCs w:val="24"/>
        </w:rPr>
        <w:t xml:space="preserve">«5» </w:t>
      </w:r>
      <w:r w:rsidRPr="00882071">
        <w:rPr>
          <w:rFonts w:ascii="Times New Roman" w:eastAsia="Times New Roman" w:hAnsi="Times New Roman" w:cs="Times New Roman"/>
          <w:sz w:val="24"/>
          <w:szCs w:val="24"/>
        </w:rPr>
        <w:t>- отсутствие ошибок.</w:t>
      </w:r>
    </w:p>
    <w:p w:rsidR="00882071" w:rsidRPr="00882071" w:rsidRDefault="00882071" w:rsidP="00882071">
      <w:pPr>
        <w:widowControl w:val="0"/>
        <w:spacing w:after="0" w:line="240" w:lineRule="auto"/>
        <w:ind w:left="821" w:right="172"/>
        <w:rPr>
          <w:rFonts w:ascii="Times New Roman" w:eastAsia="Times New Roman" w:hAnsi="Times New Roman" w:cs="Times New Roman"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b/>
          <w:sz w:val="24"/>
          <w:szCs w:val="24"/>
        </w:rPr>
        <w:t xml:space="preserve">«4» </w:t>
      </w:r>
      <w:r w:rsidRPr="00882071">
        <w:rPr>
          <w:rFonts w:ascii="Times New Roman" w:eastAsia="Times New Roman" w:hAnsi="Times New Roman" w:cs="Times New Roman"/>
          <w:sz w:val="24"/>
          <w:szCs w:val="24"/>
        </w:rPr>
        <w:t>- наличие 2-3 орфографических ошибок.</w:t>
      </w:r>
    </w:p>
    <w:p w:rsidR="00882071" w:rsidRPr="00882071" w:rsidRDefault="00882071" w:rsidP="00882071">
      <w:pPr>
        <w:widowControl w:val="0"/>
        <w:spacing w:after="0" w:line="240" w:lineRule="auto"/>
        <w:ind w:left="821" w:right="172"/>
        <w:rPr>
          <w:rFonts w:ascii="Times New Roman" w:eastAsia="Times New Roman" w:hAnsi="Times New Roman" w:cs="Times New Roman"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b/>
          <w:sz w:val="24"/>
          <w:szCs w:val="24"/>
        </w:rPr>
        <w:t xml:space="preserve">«3» </w:t>
      </w:r>
      <w:r w:rsidRPr="00882071">
        <w:rPr>
          <w:rFonts w:ascii="Times New Roman" w:eastAsia="Times New Roman" w:hAnsi="Times New Roman" w:cs="Times New Roman"/>
          <w:sz w:val="24"/>
          <w:szCs w:val="24"/>
        </w:rPr>
        <w:t>- 3-5 орфографических ошибок.</w:t>
      </w:r>
    </w:p>
    <w:p w:rsidR="00882071" w:rsidRPr="00882071" w:rsidRDefault="00882071" w:rsidP="00882071">
      <w:pPr>
        <w:widowControl w:val="0"/>
        <w:spacing w:after="0" w:line="240" w:lineRule="auto"/>
        <w:ind w:left="821" w:right="172"/>
        <w:rPr>
          <w:rFonts w:ascii="Times New Roman" w:eastAsia="Times New Roman" w:hAnsi="Times New Roman" w:cs="Times New Roman"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«2» </w:t>
      </w:r>
      <w:r w:rsidRPr="00882071">
        <w:rPr>
          <w:rFonts w:ascii="Times New Roman" w:eastAsia="Times New Roman" w:hAnsi="Times New Roman" w:cs="Times New Roman"/>
          <w:sz w:val="24"/>
          <w:szCs w:val="24"/>
        </w:rPr>
        <w:t>- более 5 орфографических ошибок.</w:t>
      </w:r>
    </w:p>
    <w:p w:rsidR="00882071" w:rsidRPr="00882071" w:rsidRDefault="00882071" w:rsidP="00882071">
      <w:pPr>
        <w:widowControl w:val="0"/>
        <w:spacing w:after="0" w:line="240" w:lineRule="auto"/>
        <w:ind w:left="462" w:right="426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82071">
        <w:rPr>
          <w:rFonts w:ascii="Times New Roman" w:eastAsia="Times New Roman" w:hAnsi="Times New Roman" w:cs="Times New Roman"/>
          <w:sz w:val="24"/>
          <w:szCs w:val="24"/>
        </w:rPr>
        <w:t xml:space="preserve">Объем соответствует количеству слов по чтению. </w:t>
      </w:r>
      <w:proofErr w:type="spellStart"/>
      <w:r w:rsidRPr="00882071">
        <w:rPr>
          <w:rFonts w:ascii="Times New Roman" w:eastAsia="Times New Roman" w:hAnsi="Times New Roman" w:cs="Times New Roman"/>
          <w:sz w:val="24"/>
          <w:szCs w:val="24"/>
          <w:lang w:val="en-US"/>
        </w:rPr>
        <w:t>Негрубые</w:t>
      </w:r>
      <w:proofErr w:type="spellEnd"/>
      <w:r w:rsidRPr="0088207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2071">
        <w:rPr>
          <w:rFonts w:ascii="Times New Roman" w:eastAsia="Times New Roman" w:hAnsi="Times New Roman" w:cs="Times New Roman"/>
          <w:sz w:val="24"/>
          <w:szCs w:val="24"/>
          <w:lang w:val="en-US"/>
        </w:rPr>
        <w:t>ошибки</w:t>
      </w:r>
      <w:proofErr w:type="spellEnd"/>
      <w:r w:rsidRPr="00882071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882071" w:rsidRPr="00882071" w:rsidRDefault="00882071" w:rsidP="00882071">
      <w:pPr>
        <w:widowControl w:val="0"/>
        <w:numPr>
          <w:ilvl w:val="0"/>
          <w:numId w:val="2"/>
        </w:numPr>
        <w:tabs>
          <w:tab w:val="left" w:pos="962"/>
        </w:tabs>
        <w:spacing w:after="0" w:line="240" w:lineRule="auto"/>
        <w:ind w:hanging="139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882071">
        <w:rPr>
          <w:rFonts w:ascii="Times New Roman" w:eastAsia="Times New Roman" w:hAnsi="Times New Roman" w:cs="Times New Roman"/>
          <w:sz w:val="24"/>
          <w:lang w:val="en-US"/>
        </w:rPr>
        <w:t>исключение</w:t>
      </w:r>
      <w:proofErr w:type="spellEnd"/>
      <w:r w:rsidRPr="0088207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82071">
        <w:rPr>
          <w:rFonts w:ascii="Times New Roman" w:eastAsia="Times New Roman" w:hAnsi="Times New Roman" w:cs="Times New Roman"/>
          <w:sz w:val="24"/>
          <w:lang w:val="en-US"/>
        </w:rPr>
        <w:t>из</w:t>
      </w:r>
      <w:proofErr w:type="spellEnd"/>
      <w:r w:rsidRPr="00882071">
        <w:rPr>
          <w:rFonts w:ascii="Times New Roman" w:eastAsia="Times New Roman" w:hAnsi="Times New Roman" w:cs="Times New Roman"/>
          <w:spacing w:val="-11"/>
          <w:sz w:val="24"/>
          <w:lang w:val="en-US"/>
        </w:rPr>
        <w:t xml:space="preserve"> </w:t>
      </w:r>
      <w:proofErr w:type="spellStart"/>
      <w:r w:rsidRPr="00882071">
        <w:rPr>
          <w:rFonts w:ascii="Times New Roman" w:eastAsia="Times New Roman" w:hAnsi="Times New Roman" w:cs="Times New Roman"/>
          <w:sz w:val="24"/>
          <w:lang w:val="en-US"/>
        </w:rPr>
        <w:t>правил</w:t>
      </w:r>
      <w:proofErr w:type="spellEnd"/>
      <w:r w:rsidRPr="00882071">
        <w:rPr>
          <w:rFonts w:ascii="Times New Roman" w:eastAsia="Times New Roman" w:hAnsi="Times New Roman" w:cs="Times New Roman"/>
          <w:sz w:val="24"/>
          <w:lang w:val="en-US"/>
        </w:rPr>
        <w:t>;</w:t>
      </w:r>
    </w:p>
    <w:p w:rsidR="00882071" w:rsidRPr="00882071" w:rsidRDefault="00882071" w:rsidP="00882071">
      <w:pPr>
        <w:widowControl w:val="0"/>
        <w:numPr>
          <w:ilvl w:val="0"/>
          <w:numId w:val="2"/>
        </w:numPr>
        <w:tabs>
          <w:tab w:val="left" w:pos="962"/>
        </w:tabs>
        <w:spacing w:after="0" w:line="240" w:lineRule="auto"/>
        <w:ind w:hanging="139"/>
        <w:rPr>
          <w:rFonts w:ascii="Times New Roman" w:eastAsia="Times New Roman" w:hAnsi="Times New Roman" w:cs="Times New Roman"/>
          <w:sz w:val="24"/>
        </w:rPr>
      </w:pPr>
      <w:r w:rsidRPr="00882071">
        <w:rPr>
          <w:rFonts w:ascii="Times New Roman" w:eastAsia="Times New Roman" w:hAnsi="Times New Roman" w:cs="Times New Roman"/>
          <w:sz w:val="24"/>
        </w:rPr>
        <w:t>повторение одной и той же</w:t>
      </w:r>
      <w:r w:rsidRPr="00882071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882071">
        <w:rPr>
          <w:rFonts w:ascii="Times New Roman" w:eastAsia="Times New Roman" w:hAnsi="Times New Roman" w:cs="Times New Roman"/>
          <w:sz w:val="24"/>
        </w:rPr>
        <w:t>ошибки;</w:t>
      </w:r>
    </w:p>
    <w:p w:rsidR="00882071" w:rsidRPr="00882071" w:rsidRDefault="00882071" w:rsidP="00882071">
      <w:pPr>
        <w:widowControl w:val="0"/>
        <w:numPr>
          <w:ilvl w:val="0"/>
          <w:numId w:val="2"/>
        </w:numPr>
        <w:tabs>
          <w:tab w:val="left" w:pos="962"/>
        </w:tabs>
        <w:spacing w:after="0" w:line="240" w:lineRule="auto"/>
        <w:ind w:hanging="139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882071">
        <w:rPr>
          <w:rFonts w:ascii="Times New Roman" w:eastAsia="Times New Roman" w:hAnsi="Times New Roman" w:cs="Times New Roman"/>
          <w:sz w:val="24"/>
          <w:lang w:val="en-US"/>
        </w:rPr>
        <w:t>перенос</w:t>
      </w:r>
      <w:proofErr w:type="spellEnd"/>
      <w:r w:rsidRPr="00882071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882071">
        <w:rPr>
          <w:rFonts w:ascii="Times New Roman" w:eastAsia="Times New Roman" w:hAnsi="Times New Roman" w:cs="Times New Roman"/>
          <w:sz w:val="24"/>
          <w:lang w:val="en-US"/>
        </w:rPr>
        <w:t>слов</w:t>
      </w:r>
      <w:proofErr w:type="spellEnd"/>
      <w:r w:rsidRPr="00882071">
        <w:rPr>
          <w:rFonts w:ascii="Times New Roman" w:eastAsia="Times New Roman" w:hAnsi="Times New Roman" w:cs="Times New Roman"/>
          <w:sz w:val="24"/>
          <w:lang w:val="en-US"/>
        </w:rPr>
        <w:t>;</w:t>
      </w:r>
    </w:p>
    <w:p w:rsidR="00882071" w:rsidRPr="00882071" w:rsidRDefault="00882071" w:rsidP="00882071">
      <w:pPr>
        <w:widowControl w:val="0"/>
        <w:numPr>
          <w:ilvl w:val="0"/>
          <w:numId w:val="2"/>
        </w:numPr>
        <w:tabs>
          <w:tab w:val="left" w:pos="962"/>
        </w:tabs>
        <w:spacing w:after="0" w:line="240" w:lineRule="auto"/>
        <w:ind w:hanging="139"/>
        <w:rPr>
          <w:rFonts w:ascii="Times New Roman" w:eastAsia="Times New Roman" w:hAnsi="Times New Roman" w:cs="Times New Roman"/>
          <w:sz w:val="24"/>
        </w:rPr>
      </w:pPr>
      <w:r w:rsidRPr="00882071">
        <w:rPr>
          <w:rFonts w:ascii="Times New Roman" w:eastAsia="Times New Roman" w:hAnsi="Times New Roman" w:cs="Times New Roman"/>
          <w:sz w:val="24"/>
        </w:rPr>
        <w:t>единичный пропуск буквы на конце</w:t>
      </w:r>
      <w:r w:rsidRPr="00882071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882071">
        <w:rPr>
          <w:rFonts w:ascii="Times New Roman" w:eastAsia="Times New Roman" w:hAnsi="Times New Roman" w:cs="Times New Roman"/>
          <w:sz w:val="24"/>
        </w:rPr>
        <w:t>слова;</w:t>
      </w:r>
    </w:p>
    <w:p w:rsidR="00882071" w:rsidRPr="00882071" w:rsidRDefault="00882071" w:rsidP="00882071">
      <w:pPr>
        <w:widowControl w:val="0"/>
        <w:numPr>
          <w:ilvl w:val="0"/>
          <w:numId w:val="2"/>
        </w:numPr>
        <w:tabs>
          <w:tab w:val="left" w:pos="962"/>
        </w:tabs>
        <w:spacing w:after="0" w:line="240" w:lineRule="auto"/>
        <w:ind w:hanging="139"/>
        <w:rPr>
          <w:rFonts w:ascii="Times New Roman" w:eastAsia="Times New Roman" w:hAnsi="Times New Roman" w:cs="Times New Roman"/>
          <w:sz w:val="24"/>
          <w:lang w:val="en-US"/>
        </w:rPr>
      </w:pPr>
      <w:r w:rsidRPr="00882071">
        <w:rPr>
          <w:rFonts w:ascii="Times New Roman" w:eastAsia="Times New Roman" w:hAnsi="Times New Roman" w:cs="Times New Roman"/>
          <w:sz w:val="24"/>
          <w:lang w:val="en-US"/>
        </w:rPr>
        <w:t xml:space="preserve">2 </w:t>
      </w:r>
      <w:proofErr w:type="spellStart"/>
      <w:r w:rsidRPr="00882071">
        <w:rPr>
          <w:rFonts w:ascii="Times New Roman" w:eastAsia="Times New Roman" w:hAnsi="Times New Roman" w:cs="Times New Roman"/>
          <w:sz w:val="24"/>
          <w:lang w:val="en-US"/>
        </w:rPr>
        <w:t>негрубые</w:t>
      </w:r>
      <w:proofErr w:type="spellEnd"/>
      <w:r w:rsidRPr="0088207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82071">
        <w:rPr>
          <w:rFonts w:ascii="Times New Roman" w:eastAsia="Times New Roman" w:hAnsi="Times New Roman" w:cs="Times New Roman"/>
          <w:sz w:val="24"/>
          <w:lang w:val="en-US"/>
        </w:rPr>
        <w:t>ошибки</w:t>
      </w:r>
      <w:proofErr w:type="spellEnd"/>
      <w:r w:rsidRPr="0088207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882071">
        <w:rPr>
          <w:rFonts w:ascii="Times New Roman" w:eastAsia="Times New Roman" w:hAnsi="Times New Roman" w:cs="Times New Roman"/>
          <w:sz w:val="24"/>
          <w:lang w:val="en-US"/>
        </w:rPr>
        <w:t>равны</w:t>
      </w:r>
      <w:proofErr w:type="spellEnd"/>
      <w:r w:rsidRPr="00882071">
        <w:rPr>
          <w:rFonts w:ascii="Times New Roman" w:eastAsia="Times New Roman" w:hAnsi="Times New Roman" w:cs="Times New Roman"/>
          <w:sz w:val="24"/>
          <w:lang w:val="en-US"/>
        </w:rPr>
        <w:t xml:space="preserve"> 1</w:t>
      </w:r>
      <w:r w:rsidRPr="00882071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proofErr w:type="spellStart"/>
      <w:r w:rsidRPr="00882071">
        <w:rPr>
          <w:rFonts w:ascii="Times New Roman" w:eastAsia="Times New Roman" w:hAnsi="Times New Roman" w:cs="Times New Roman"/>
          <w:sz w:val="24"/>
          <w:lang w:val="en-US"/>
        </w:rPr>
        <w:t>ошибке</w:t>
      </w:r>
      <w:proofErr w:type="spellEnd"/>
      <w:r w:rsidRPr="00882071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882071" w:rsidRPr="00882071" w:rsidRDefault="00882071" w:rsidP="00882071">
      <w:pPr>
        <w:ind w:left="821" w:right="172"/>
        <w:rPr>
          <w:i/>
          <w:sz w:val="24"/>
        </w:rPr>
      </w:pPr>
      <w:r w:rsidRPr="00882071">
        <w:rPr>
          <w:i/>
          <w:sz w:val="24"/>
        </w:rPr>
        <w:t>Текст контрольной работы №9</w:t>
      </w:r>
    </w:p>
    <w:p w:rsidR="00882071" w:rsidRPr="00882071" w:rsidRDefault="00882071" w:rsidP="00882071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882071" w:rsidRPr="00882071" w:rsidRDefault="00882071" w:rsidP="00882071">
      <w:pPr>
        <w:widowControl w:val="0"/>
        <w:spacing w:after="0" w:line="274" w:lineRule="exact"/>
        <w:ind w:left="821" w:right="17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sz w:val="24"/>
          <w:szCs w:val="24"/>
        </w:rPr>
        <w:t>Весной.</w:t>
      </w:r>
    </w:p>
    <w:p w:rsidR="00882071" w:rsidRPr="00882071" w:rsidRDefault="00882071" w:rsidP="00882071">
      <w:pPr>
        <w:widowControl w:val="0"/>
        <w:spacing w:after="0" w:line="274" w:lineRule="exact"/>
        <w:ind w:left="821" w:right="172"/>
        <w:rPr>
          <w:rFonts w:ascii="Times New Roman" w:eastAsia="Times New Roman" w:hAnsi="Times New Roman" w:cs="Times New Roman"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sz w:val="24"/>
          <w:szCs w:val="24"/>
        </w:rPr>
        <w:t>Весна. Стоят чудные деньки. Бегут ручьи. Поют птички.</w:t>
      </w:r>
    </w:p>
    <w:p w:rsidR="00882071" w:rsidRPr="00882071" w:rsidRDefault="00882071" w:rsidP="00882071">
      <w:pPr>
        <w:widowControl w:val="0"/>
        <w:spacing w:after="0" w:line="240" w:lineRule="auto"/>
        <w:ind w:left="462" w:right="538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sz w:val="24"/>
          <w:szCs w:val="24"/>
        </w:rPr>
        <w:t>Свистят иволги. Кричат кукушки. Цветут ландыши. По зеленой траве прыгают воробьи. За лесом пруд.</w:t>
      </w:r>
    </w:p>
    <w:p w:rsidR="00882071" w:rsidRPr="00882071" w:rsidRDefault="00882071" w:rsidP="00882071">
      <w:pPr>
        <w:widowControl w:val="0"/>
        <w:spacing w:after="0" w:line="240" w:lineRule="auto"/>
        <w:ind w:left="462" w:right="100" w:firstLine="359"/>
        <w:rPr>
          <w:rFonts w:ascii="Times New Roman" w:eastAsia="Times New Roman" w:hAnsi="Times New Roman" w:cs="Times New Roman"/>
          <w:sz w:val="24"/>
          <w:szCs w:val="24"/>
        </w:rPr>
      </w:pPr>
      <w:r w:rsidRPr="00882071">
        <w:rPr>
          <w:rFonts w:ascii="Times New Roman" w:eastAsia="Times New Roman" w:hAnsi="Times New Roman" w:cs="Times New Roman"/>
          <w:sz w:val="24"/>
          <w:szCs w:val="24"/>
        </w:rPr>
        <w:t>Ребята идут играть в лес. Девочки любуются цветами. Братья Петя и Миша Петуховы нашли ежика. Ольга кормит орешками белку. (42 слова)</w:t>
      </w:r>
    </w:p>
    <w:p w:rsidR="00882071" w:rsidRPr="00882071" w:rsidRDefault="00882071" w:rsidP="00882071"/>
    <w:p w:rsidR="00882071" w:rsidRPr="00882071" w:rsidRDefault="00882071" w:rsidP="00882071"/>
    <w:p w:rsidR="00882071" w:rsidRPr="00882071" w:rsidRDefault="00882071" w:rsidP="00882071"/>
    <w:p w:rsidR="00F3308E" w:rsidRDefault="00F3308E"/>
    <w:sectPr w:rsidR="00F33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B4708"/>
    <w:multiLevelType w:val="hybridMultilevel"/>
    <w:tmpl w:val="74988274"/>
    <w:lvl w:ilvl="0" w:tplc="2CFAD0F6">
      <w:numFmt w:val="bullet"/>
      <w:lvlText w:val="-"/>
      <w:lvlJc w:val="left"/>
      <w:pPr>
        <w:ind w:left="961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6C8260E">
      <w:numFmt w:val="bullet"/>
      <w:lvlText w:val="•"/>
      <w:lvlJc w:val="left"/>
      <w:pPr>
        <w:ind w:left="1848" w:hanging="140"/>
      </w:pPr>
      <w:rPr>
        <w:rFonts w:hint="default"/>
      </w:rPr>
    </w:lvl>
    <w:lvl w:ilvl="2" w:tplc="52620BE2">
      <w:numFmt w:val="bullet"/>
      <w:lvlText w:val="•"/>
      <w:lvlJc w:val="left"/>
      <w:pPr>
        <w:ind w:left="2737" w:hanging="140"/>
      </w:pPr>
      <w:rPr>
        <w:rFonts w:hint="default"/>
      </w:rPr>
    </w:lvl>
    <w:lvl w:ilvl="3" w:tplc="38929F5A">
      <w:numFmt w:val="bullet"/>
      <w:lvlText w:val="•"/>
      <w:lvlJc w:val="left"/>
      <w:pPr>
        <w:ind w:left="3625" w:hanging="140"/>
      </w:pPr>
      <w:rPr>
        <w:rFonts w:hint="default"/>
      </w:rPr>
    </w:lvl>
    <w:lvl w:ilvl="4" w:tplc="C99E4740">
      <w:numFmt w:val="bullet"/>
      <w:lvlText w:val="•"/>
      <w:lvlJc w:val="left"/>
      <w:pPr>
        <w:ind w:left="4514" w:hanging="140"/>
      </w:pPr>
      <w:rPr>
        <w:rFonts w:hint="default"/>
      </w:rPr>
    </w:lvl>
    <w:lvl w:ilvl="5" w:tplc="E72E6CDE">
      <w:numFmt w:val="bullet"/>
      <w:lvlText w:val="•"/>
      <w:lvlJc w:val="left"/>
      <w:pPr>
        <w:ind w:left="5403" w:hanging="140"/>
      </w:pPr>
      <w:rPr>
        <w:rFonts w:hint="default"/>
      </w:rPr>
    </w:lvl>
    <w:lvl w:ilvl="6" w:tplc="DD3E2AEC">
      <w:numFmt w:val="bullet"/>
      <w:lvlText w:val="•"/>
      <w:lvlJc w:val="left"/>
      <w:pPr>
        <w:ind w:left="6291" w:hanging="140"/>
      </w:pPr>
      <w:rPr>
        <w:rFonts w:hint="default"/>
      </w:rPr>
    </w:lvl>
    <w:lvl w:ilvl="7" w:tplc="F7FAFB92">
      <w:numFmt w:val="bullet"/>
      <w:lvlText w:val="•"/>
      <w:lvlJc w:val="left"/>
      <w:pPr>
        <w:ind w:left="7180" w:hanging="140"/>
      </w:pPr>
      <w:rPr>
        <w:rFonts w:hint="default"/>
      </w:rPr>
    </w:lvl>
    <w:lvl w:ilvl="8" w:tplc="A192E83A">
      <w:numFmt w:val="bullet"/>
      <w:lvlText w:val="•"/>
      <w:lvlJc w:val="left"/>
      <w:pPr>
        <w:ind w:left="8069" w:hanging="140"/>
      </w:pPr>
      <w:rPr>
        <w:rFonts w:hint="default"/>
      </w:rPr>
    </w:lvl>
  </w:abstractNum>
  <w:abstractNum w:abstractNumId="1">
    <w:nsid w:val="4D393DE8"/>
    <w:multiLevelType w:val="hybridMultilevel"/>
    <w:tmpl w:val="460209DA"/>
    <w:lvl w:ilvl="0" w:tplc="52B44646">
      <w:numFmt w:val="bullet"/>
      <w:lvlText w:val="-"/>
      <w:lvlJc w:val="left"/>
      <w:pPr>
        <w:ind w:left="462" w:hanging="20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577A581E">
      <w:numFmt w:val="bullet"/>
      <w:lvlText w:val="•"/>
      <w:lvlJc w:val="left"/>
      <w:pPr>
        <w:ind w:left="1398" w:hanging="200"/>
      </w:pPr>
      <w:rPr>
        <w:rFonts w:hint="default"/>
      </w:rPr>
    </w:lvl>
    <w:lvl w:ilvl="2" w:tplc="1304D97E">
      <w:numFmt w:val="bullet"/>
      <w:lvlText w:val="•"/>
      <w:lvlJc w:val="left"/>
      <w:pPr>
        <w:ind w:left="2337" w:hanging="200"/>
      </w:pPr>
      <w:rPr>
        <w:rFonts w:hint="default"/>
      </w:rPr>
    </w:lvl>
    <w:lvl w:ilvl="3" w:tplc="6BD67BAA">
      <w:numFmt w:val="bullet"/>
      <w:lvlText w:val="•"/>
      <w:lvlJc w:val="left"/>
      <w:pPr>
        <w:ind w:left="3275" w:hanging="200"/>
      </w:pPr>
      <w:rPr>
        <w:rFonts w:hint="default"/>
      </w:rPr>
    </w:lvl>
    <w:lvl w:ilvl="4" w:tplc="B96A9612">
      <w:numFmt w:val="bullet"/>
      <w:lvlText w:val="•"/>
      <w:lvlJc w:val="left"/>
      <w:pPr>
        <w:ind w:left="4214" w:hanging="200"/>
      </w:pPr>
      <w:rPr>
        <w:rFonts w:hint="default"/>
      </w:rPr>
    </w:lvl>
    <w:lvl w:ilvl="5" w:tplc="BAB8C3A6">
      <w:numFmt w:val="bullet"/>
      <w:lvlText w:val="•"/>
      <w:lvlJc w:val="left"/>
      <w:pPr>
        <w:ind w:left="5153" w:hanging="200"/>
      </w:pPr>
      <w:rPr>
        <w:rFonts w:hint="default"/>
      </w:rPr>
    </w:lvl>
    <w:lvl w:ilvl="6" w:tplc="37E26748">
      <w:numFmt w:val="bullet"/>
      <w:lvlText w:val="•"/>
      <w:lvlJc w:val="left"/>
      <w:pPr>
        <w:ind w:left="6091" w:hanging="200"/>
      </w:pPr>
      <w:rPr>
        <w:rFonts w:hint="default"/>
      </w:rPr>
    </w:lvl>
    <w:lvl w:ilvl="7" w:tplc="D24AF108">
      <w:numFmt w:val="bullet"/>
      <w:lvlText w:val="•"/>
      <w:lvlJc w:val="left"/>
      <w:pPr>
        <w:ind w:left="7030" w:hanging="200"/>
      </w:pPr>
      <w:rPr>
        <w:rFonts w:hint="default"/>
      </w:rPr>
    </w:lvl>
    <w:lvl w:ilvl="8" w:tplc="6BD657F4">
      <w:numFmt w:val="bullet"/>
      <w:lvlText w:val="•"/>
      <w:lvlJc w:val="left"/>
      <w:pPr>
        <w:ind w:left="7969" w:hanging="200"/>
      </w:pPr>
      <w:rPr>
        <w:rFonts w:hint="default"/>
      </w:rPr>
    </w:lvl>
  </w:abstractNum>
  <w:abstractNum w:abstractNumId="2">
    <w:nsid w:val="5DD61B82"/>
    <w:multiLevelType w:val="hybridMultilevel"/>
    <w:tmpl w:val="154C8B38"/>
    <w:lvl w:ilvl="0" w:tplc="7BF0170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/>
      </w:rPr>
    </w:lvl>
    <w:lvl w:ilvl="1" w:tplc="4DFE794E">
      <w:numFmt w:val="bullet"/>
      <w:lvlText w:val="•"/>
      <w:lvlJc w:val="left"/>
      <w:pPr>
        <w:ind w:left="1406" w:hanging="360"/>
      </w:pPr>
      <w:rPr>
        <w:rFonts w:hint="default"/>
      </w:rPr>
    </w:lvl>
    <w:lvl w:ilvl="2" w:tplc="35B6F30E">
      <w:numFmt w:val="bullet"/>
      <w:lvlText w:val="•"/>
      <w:lvlJc w:val="left"/>
      <w:pPr>
        <w:ind w:left="2353" w:hanging="360"/>
      </w:pPr>
      <w:rPr>
        <w:rFonts w:hint="default"/>
      </w:rPr>
    </w:lvl>
    <w:lvl w:ilvl="3" w:tplc="E4E23F2E">
      <w:numFmt w:val="bullet"/>
      <w:lvlText w:val="•"/>
      <w:lvlJc w:val="left"/>
      <w:pPr>
        <w:ind w:left="3299" w:hanging="360"/>
      </w:pPr>
      <w:rPr>
        <w:rFonts w:hint="default"/>
      </w:rPr>
    </w:lvl>
    <w:lvl w:ilvl="4" w:tplc="47202966">
      <w:numFmt w:val="bullet"/>
      <w:lvlText w:val="•"/>
      <w:lvlJc w:val="left"/>
      <w:pPr>
        <w:ind w:left="4246" w:hanging="360"/>
      </w:pPr>
      <w:rPr>
        <w:rFonts w:hint="default"/>
      </w:rPr>
    </w:lvl>
    <w:lvl w:ilvl="5" w:tplc="B3CACA98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A5EE083C">
      <w:numFmt w:val="bullet"/>
      <w:lvlText w:val="•"/>
      <w:lvlJc w:val="left"/>
      <w:pPr>
        <w:ind w:left="6139" w:hanging="360"/>
      </w:pPr>
      <w:rPr>
        <w:rFonts w:hint="default"/>
      </w:rPr>
    </w:lvl>
    <w:lvl w:ilvl="7" w:tplc="48F411F6">
      <w:numFmt w:val="bullet"/>
      <w:lvlText w:val="•"/>
      <w:lvlJc w:val="left"/>
      <w:pPr>
        <w:ind w:left="7086" w:hanging="360"/>
      </w:pPr>
      <w:rPr>
        <w:rFonts w:hint="default"/>
      </w:rPr>
    </w:lvl>
    <w:lvl w:ilvl="8" w:tplc="67408B16">
      <w:numFmt w:val="bullet"/>
      <w:lvlText w:val="•"/>
      <w:lvlJc w:val="left"/>
      <w:pPr>
        <w:ind w:left="8033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071"/>
    <w:rsid w:val="00882071"/>
    <w:rsid w:val="00F3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438</Words>
  <Characters>2502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2017-04-17T10:30:00Z</dcterms:created>
  <dcterms:modified xsi:type="dcterms:W3CDTF">2017-04-17T10:33:00Z</dcterms:modified>
</cp:coreProperties>
</file>